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mc="http://schemas.openxmlformats.org/markup-compatibility/2006" mc:Ignorable="w14 wp14" xml:space="preserve">
  <w:body>
    <w:p xmlns:wp14="http://schemas.microsoft.com/office/word/2010/wordml" w14:paraId="672A6659" wp14:textId="77777777">
      <w:pPr>
        <w:pStyle w:val="BodyText"/>
        <w:spacing w:before="9"/>
        <w:ind w:left="0"/>
        <w:rPr>
          <w:rFonts w:ascii="Times New Roman"/>
          <w:sz w:val="14"/>
        </w:rPr>
      </w:pPr>
    </w:p>
    <w:p xmlns:wp14="http://schemas.microsoft.com/office/word/2010/wordml" w14:paraId="28E30950" wp14:textId="77777777">
      <w:pPr>
        <w:pStyle w:val="Heading1"/>
        <w:spacing w:before="93" w:line="276" w:lineRule="auto"/>
        <w:ind w:left="2807" w:right="1760" w:hanging="1035"/>
      </w:pPr>
      <w:r>
        <w:rPr/>
        <w:t>Regulamento do Concurso Cultural de Fotografia</w:t>
      </w:r>
      <w:r>
        <w:rPr>
          <w:spacing w:val="-59"/>
        </w:rPr>
        <w:t> </w:t>
      </w:r>
      <w:r>
        <w:rPr/>
        <w:t>da Católica de</w:t>
      </w:r>
      <w:r>
        <w:rPr>
          <w:spacing w:val="-3"/>
        </w:rPr>
        <w:t> </w:t>
      </w:r>
      <w:r>
        <w:rPr/>
        <w:t>Santa</w:t>
      </w:r>
      <w:r>
        <w:rPr>
          <w:spacing w:val="-2"/>
        </w:rPr>
        <w:t> </w:t>
      </w:r>
      <w:r>
        <w:rPr/>
        <w:t>Catarina</w:t>
      </w:r>
    </w:p>
    <w:p xmlns:wp14="http://schemas.microsoft.com/office/word/2010/wordml" w14:paraId="0A37501D" wp14:textId="77777777">
      <w:pPr>
        <w:pStyle w:val="BodyText"/>
        <w:spacing w:before="2"/>
        <w:ind w:left="0"/>
        <w:rPr>
          <w:rFonts w:ascii="Arial"/>
          <w:b/>
          <w:sz w:val="25"/>
        </w:rPr>
      </w:pPr>
    </w:p>
    <w:p xmlns:wp14="http://schemas.microsoft.com/office/word/2010/wordml" w14:paraId="3C44A08A" wp14:textId="77777777">
      <w:pPr>
        <w:pStyle w:val="BodyText"/>
        <w:spacing w:line="276" w:lineRule="auto"/>
        <w:ind w:right="357"/>
      </w:pPr>
      <w:r>
        <w:rPr/>
        <w:t>O 1º Concurso Cultural de Fotografia: </w:t>
      </w:r>
      <w:r>
        <w:rPr>
          <w:rFonts w:ascii="Arial" w:hAnsi="Arial"/>
          <w:b/>
        </w:rPr>
        <w:t>Dump_No_Câmpus.png</w:t>
      </w:r>
      <w:r>
        <w:rPr/>
        <w:t>, tem como objetivo</w:t>
      </w:r>
      <w:r>
        <w:rPr>
          <w:spacing w:val="1"/>
        </w:rPr>
        <w:t> </w:t>
      </w:r>
      <w:r>
        <w:rPr/>
        <w:t>estimular a criatividade dos estudantes da Católica de Santa Catarina, nos campi de</w:t>
      </w:r>
      <w:r>
        <w:rPr>
          <w:spacing w:val="-59"/>
        </w:rPr>
        <w:t> </w:t>
      </w:r>
      <w:r>
        <w:rPr/>
        <w:t>Joinville e Jaraguá do Sul, e promover a expressão artística por meio da fotografia,</w:t>
      </w:r>
      <w:r>
        <w:rPr>
          <w:spacing w:val="1"/>
        </w:rPr>
        <w:t> </w:t>
      </w:r>
      <w:r>
        <w:rPr/>
        <w:t>destacando</w:t>
      </w:r>
      <w:r>
        <w:rPr>
          <w:spacing w:val="-3"/>
        </w:rPr>
        <w:t> </w:t>
      </w:r>
      <w:r>
        <w:rPr/>
        <w:t>os diferentes</w:t>
      </w:r>
      <w:r>
        <w:rPr>
          <w:spacing w:val="1"/>
        </w:rPr>
        <w:t> </w:t>
      </w:r>
      <w:r>
        <w:rPr/>
        <w:t>elementos e</w:t>
      </w:r>
      <w:r>
        <w:rPr>
          <w:spacing w:val="-3"/>
        </w:rPr>
        <w:t> </w:t>
      </w:r>
      <w:r>
        <w:rPr/>
        <w:t>perspectivas presentes</w:t>
      </w:r>
      <w:r>
        <w:rPr>
          <w:spacing w:val="-2"/>
        </w:rPr>
        <w:t> </w:t>
      </w:r>
      <w:r>
        <w:rPr/>
        <w:t>nos</w:t>
      </w:r>
      <w:r>
        <w:rPr>
          <w:spacing w:val="-2"/>
        </w:rPr>
        <w:t> </w:t>
      </w:r>
      <w:r>
        <w:rPr/>
        <w:t>campi.</w:t>
      </w:r>
    </w:p>
    <w:p xmlns:wp14="http://schemas.microsoft.com/office/word/2010/wordml" w14:paraId="5DAB6C7B" wp14:textId="77777777">
      <w:pPr>
        <w:pStyle w:val="BodyText"/>
        <w:spacing w:before="6"/>
        <w:ind w:left="0"/>
        <w:rPr>
          <w:sz w:val="25"/>
        </w:rPr>
      </w:pPr>
    </w:p>
    <w:p xmlns:wp14="http://schemas.microsoft.com/office/word/2010/wordml" w14:paraId="2316B66A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Tema:</w:t>
      </w:r>
    </w:p>
    <w:p xmlns:wp14="http://schemas.microsoft.com/office/word/2010/wordml" w14:paraId="5CF1CDBC" wp14:textId="77777777">
      <w:pPr>
        <w:pStyle w:val="BodyText"/>
        <w:spacing w:before="40" w:line="276" w:lineRule="auto"/>
        <w:ind w:right="247"/>
      </w:pPr>
      <w:r>
        <w:rPr/>
        <w:t>Em 19 de agosto, celebramos o Dia Mundial da Fotografia. O concurso tem como</w:t>
      </w:r>
      <w:r>
        <w:rPr>
          <w:spacing w:val="1"/>
        </w:rPr>
        <w:t> </w:t>
      </w:r>
      <w:r>
        <w:rPr/>
        <w:t>propósito motivar os estudantes a explorarem além dos simples "cliques" dos stories</w:t>
      </w:r>
      <w:r>
        <w:rPr>
          <w:spacing w:val="1"/>
        </w:rPr>
        <w:t> </w:t>
      </w:r>
      <w:r>
        <w:rPr/>
        <w:t>em sala de aula, incentivando-os a capturarem fotografias que representem a beleza,</w:t>
      </w:r>
      <w:r>
        <w:rPr>
          <w:spacing w:val="-59"/>
        </w:rPr>
        <w:t> </w:t>
      </w:r>
      <w:r>
        <w:rPr/>
        <w:t>diversidade, arquitetura, vida acadêmica, momentos especiais e elementos que</w:t>
      </w:r>
      <w:r>
        <w:rPr>
          <w:spacing w:val="1"/>
        </w:rPr>
        <w:t> </w:t>
      </w:r>
      <w:r>
        <w:rPr/>
        <w:t>caracterizem o</w:t>
      </w:r>
      <w:r>
        <w:rPr>
          <w:spacing w:val="-1"/>
        </w:rPr>
        <w:t> </w:t>
      </w:r>
      <w:r>
        <w:rPr/>
        <w:t>ambiente</w:t>
      </w:r>
      <w:r>
        <w:rPr>
          <w:spacing w:val="-2"/>
        </w:rPr>
        <w:t> </w:t>
      </w:r>
      <w:r>
        <w:rPr/>
        <w:t>universitário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Católica de</w:t>
      </w:r>
      <w:r>
        <w:rPr>
          <w:spacing w:val="-1"/>
        </w:rPr>
        <w:t> </w:t>
      </w:r>
      <w:r>
        <w:rPr/>
        <w:t>Santa Catarina.</w:t>
      </w:r>
    </w:p>
    <w:p xmlns:wp14="http://schemas.microsoft.com/office/word/2010/wordml" w14:paraId="02EB378F" wp14:textId="77777777">
      <w:pPr>
        <w:pStyle w:val="BodyText"/>
        <w:ind w:left="0"/>
        <w:rPr>
          <w:sz w:val="25"/>
        </w:rPr>
      </w:pPr>
    </w:p>
    <w:p xmlns:wp14="http://schemas.microsoft.com/office/word/2010/wordml" w14:paraId="026C3B69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1" w:after="0" w:line="240" w:lineRule="auto"/>
        <w:ind w:left="822" w:right="0" w:hanging="361"/>
        <w:jc w:val="left"/>
      </w:pPr>
      <w:r>
        <w:rPr/>
        <w:t>Participantes:</w:t>
      </w:r>
    </w:p>
    <w:p xmlns:wp14="http://schemas.microsoft.com/office/word/2010/wordml" w14:paraId="28B016B4" wp14:textId="77777777">
      <w:pPr>
        <w:pStyle w:val="ListParagraph"/>
        <w:numPr>
          <w:ilvl w:val="1"/>
          <w:numId w:val="2"/>
        </w:numPr>
        <w:tabs>
          <w:tab w:val="left" w:leader="none" w:pos="532"/>
        </w:tabs>
        <w:spacing w:before="39" w:after="0" w:line="278" w:lineRule="auto"/>
        <w:ind w:left="102" w:right="435" w:firstLine="0"/>
        <w:jc w:val="left"/>
        <w:rPr>
          <w:sz w:val="22"/>
        </w:rPr>
      </w:pPr>
      <w:r>
        <w:rPr>
          <w:sz w:val="22"/>
        </w:rPr>
        <w:t>O concurso é exclusivo para estudantes regularmente matriculados na Católica</w:t>
      </w:r>
      <w:r>
        <w:rPr>
          <w:spacing w:val="-59"/>
          <w:sz w:val="22"/>
        </w:rPr>
        <w:t> </w:t>
      </w:r>
      <w:r>
        <w:rPr>
          <w:sz w:val="22"/>
        </w:rPr>
        <w:t>SC.</w:t>
      </w:r>
    </w:p>
    <w:p xmlns:wp14="http://schemas.microsoft.com/office/word/2010/wordml" w14:paraId="56531B7E" wp14:textId="77777777">
      <w:pPr>
        <w:pStyle w:val="ListParagraph"/>
        <w:numPr>
          <w:ilvl w:val="1"/>
          <w:numId w:val="2"/>
        </w:numPr>
        <w:tabs>
          <w:tab w:val="left" w:leader="none" w:pos="532"/>
        </w:tabs>
        <w:spacing w:before="0" w:after="0" w:line="249" w:lineRule="exact"/>
        <w:ind w:left="531" w:right="0" w:hanging="430"/>
        <w:jc w:val="left"/>
        <w:rPr>
          <w:sz w:val="22"/>
        </w:rPr>
      </w:pPr>
      <w:r>
        <w:rPr>
          <w:sz w:val="22"/>
        </w:rPr>
        <w:t>Cada</w:t>
      </w:r>
      <w:r>
        <w:rPr>
          <w:spacing w:val="-2"/>
          <w:sz w:val="22"/>
        </w:rPr>
        <w:t> </w:t>
      </w:r>
      <w:r>
        <w:rPr>
          <w:sz w:val="22"/>
        </w:rPr>
        <w:t>participante</w:t>
      </w:r>
      <w:r>
        <w:rPr>
          <w:spacing w:val="-3"/>
          <w:sz w:val="22"/>
        </w:rPr>
        <w:t> </w:t>
      </w:r>
      <w:r>
        <w:rPr>
          <w:sz w:val="22"/>
        </w:rPr>
        <w:t>poderá</w:t>
      </w:r>
      <w:r>
        <w:rPr>
          <w:spacing w:val="-1"/>
          <w:sz w:val="22"/>
        </w:rPr>
        <w:t> </w:t>
      </w:r>
      <w:r>
        <w:rPr>
          <w:sz w:val="22"/>
        </w:rPr>
        <w:t>enviar apenas</w:t>
      </w:r>
      <w:r>
        <w:rPr>
          <w:spacing w:val="-4"/>
          <w:sz w:val="22"/>
        </w:rPr>
        <w:t> </w:t>
      </w:r>
      <w:r>
        <w:rPr>
          <w:sz w:val="22"/>
        </w:rPr>
        <w:t>01</w:t>
      </w:r>
      <w:r>
        <w:rPr>
          <w:spacing w:val="-1"/>
          <w:sz w:val="22"/>
        </w:rPr>
        <w:t> </w:t>
      </w:r>
      <w:r>
        <w:rPr>
          <w:sz w:val="22"/>
        </w:rPr>
        <w:t>(uma)</w:t>
      </w:r>
      <w:r>
        <w:rPr>
          <w:spacing w:val="-5"/>
          <w:sz w:val="22"/>
        </w:rPr>
        <w:t> </w:t>
      </w:r>
      <w:r>
        <w:rPr>
          <w:sz w:val="22"/>
        </w:rPr>
        <w:t>fotografia.</w:t>
      </w:r>
    </w:p>
    <w:p xmlns:wp14="http://schemas.microsoft.com/office/word/2010/wordml" w14:paraId="6A05A809" wp14:textId="77777777">
      <w:pPr>
        <w:pStyle w:val="BodyText"/>
        <w:spacing w:before="4"/>
        <w:ind w:left="0"/>
        <w:rPr>
          <w:sz w:val="28"/>
        </w:rPr>
      </w:pPr>
    </w:p>
    <w:p xmlns:wp14="http://schemas.microsoft.com/office/word/2010/wordml" w14:paraId="781CF64D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Requisitos</w:t>
      </w:r>
      <w:r>
        <w:rPr>
          <w:spacing w:val="-5"/>
        </w:rPr>
        <w:t> </w:t>
      </w:r>
      <w:r>
        <w:rPr/>
        <w:t>da</w:t>
      </w:r>
      <w:r>
        <w:rPr>
          <w:spacing w:val="-1"/>
        </w:rPr>
        <w:t> </w:t>
      </w:r>
      <w:r>
        <w:rPr/>
        <w:t>Fotografia:</w:t>
      </w:r>
    </w:p>
    <w:p xmlns:wp14="http://schemas.microsoft.com/office/word/2010/wordml" w14:paraId="672BCE03" wp14:textId="77777777">
      <w:pPr>
        <w:pStyle w:val="ListParagraph"/>
        <w:numPr>
          <w:ilvl w:val="1"/>
          <w:numId w:val="3"/>
        </w:numPr>
        <w:tabs>
          <w:tab w:val="left" w:leader="none" w:pos="532"/>
        </w:tabs>
        <w:spacing w:before="40" w:after="0" w:line="276" w:lineRule="auto"/>
        <w:ind w:left="102" w:right="104" w:firstLine="0"/>
        <w:jc w:val="left"/>
        <w:rPr>
          <w:sz w:val="22"/>
        </w:rPr>
      </w:pPr>
      <w:r>
        <w:rPr>
          <w:sz w:val="22"/>
        </w:rPr>
        <w:t>Formato: As fotografias devem ser enviadas em alta resolução, com no mínimo</w:t>
      </w:r>
      <w:r>
        <w:rPr>
          <w:spacing w:val="1"/>
          <w:sz w:val="22"/>
        </w:rPr>
        <w:t> </w:t>
      </w:r>
      <w:r>
        <w:rPr>
          <w:sz w:val="22"/>
        </w:rPr>
        <w:t>2560x1920 pixels e em extensão JPEG/JPG ou PNG. O tamanho máximo do arquivo é</w:t>
      </w:r>
      <w:r>
        <w:rPr>
          <w:spacing w:val="-59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5000KB (ou</w:t>
      </w:r>
      <w:r>
        <w:rPr>
          <w:spacing w:val="-2"/>
          <w:sz w:val="22"/>
        </w:rPr>
        <w:t> </w:t>
      </w:r>
      <w:r>
        <w:rPr>
          <w:sz w:val="22"/>
        </w:rPr>
        <w:t>5MB).</w:t>
      </w:r>
    </w:p>
    <w:p xmlns:wp14="http://schemas.microsoft.com/office/word/2010/wordml" w14:paraId="7F438C4B" wp14:textId="77777777">
      <w:pPr>
        <w:pStyle w:val="ListParagraph"/>
        <w:numPr>
          <w:ilvl w:val="1"/>
          <w:numId w:val="3"/>
        </w:numPr>
        <w:tabs>
          <w:tab w:val="left" w:leader="none" w:pos="532"/>
        </w:tabs>
        <w:spacing w:before="1" w:after="0" w:line="276" w:lineRule="auto"/>
        <w:ind w:left="102" w:right="935" w:firstLine="0"/>
        <w:jc w:val="left"/>
        <w:rPr>
          <w:sz w:val="22"/>
        </w:rPr>
      </w:pPr>
      <w:r>
        <w:rPr>
          <w:sz w:val="22"/>
        </w:rPr>
        <w:t>Identificação: Nomear a fotografia com as seguintes informações: título da</w:t>
      </w:r>
      <w:r>
        <w:rPr>
          <w:spacing w:val="-59"/>
          <w:sz w:val="22"/>
        </w:rPr>
        <w:t> </w:t>
      </w:r>
      <w:r>
        <w:rPr>
          <w:sz w:val="22"/>
        </w:rPr>
        <w:t>fotografia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matrícula do</w:t>
      </w:r>
      <w:r>
        <w:rPr>
          <w:spacing w:val="-2"/>
          <w:sz w:val="22"/>
        </w:rPr>
        <w:t> </w:t>
      </w:r>
      <w:r>
        <w:rPr>
          <w:sz w:val="22"/>
        </w:rPr>
        <w:t>acadêmico.</w:t>
      </w:r>
    </w:p>
    <w:p xmlns:wp14="http://schemas.microsoft.com/office/word/2010/wordml" w14:paraId="65D78569" wp14:textId="77777777">
      <w:pPr>
        <w:pStyle w:val="ListParagraph"/>
        <w:numPr>
          <w:ilvl w:val="1"/>
          <w:numId w:val="3"/>
        </w:numPr>
        <w:tabs>
          <w:tab w:val="left" w:leader="none" w:pos="532"/>
        </w:tabs>
        <w:spacing w:before="1" w:after="0" w:line="276" w:lineRule="auto"/>
        <w:ind w:left="102" w:right="410" w:firstLine="0"/>
        <w:jc w:val="left"/>
        <w:rPr>
          <w:sz w:val="22"/>
        </w:rPr>
      </w:pPr>
      <w:r>
        <w:rPr>
          <w:sz w:val="22"/>
        </w:rPr>
        <w:t>A fotografia deve ser submetida no formulário, juntamente com nome completo,</w:t>
      </w:r>
      <w:r>
        <w:rPr>
          <w:spacing w:val="-59"/>
          <w:sz w:val="22"/>
        </w:rPr>
        <w:t> </w:t>
      </w:r>
      <w:r>
        <w:rPr>
          <w:sz w:val="22"/>
        </w:rPr>
        <w:t>curso, campus, matrícula, endereço de e-mail, telefone de contato e termo de</w:t>
      </w:r>
      <w:r>
        <w:rPr>
          <w:spacing w:val="1"/>
          <w:sz w:val="22"/>
        </w:rPr>
        <w:t> </w:t>
      </w:r>
      <w:r>
        <w:rPr>
          <w:sz w:val="22"/>
        </w:rPr>
        <w:t>autorização</w:t>
      </w:r>
      <w:r>
        <w:rPr>
          <w:spacing w:val="-1"/>
          <w:sz w:val="22"/>
        </w:rPr>
        <w:t> </w:t>
      </w:r>
      <w:r>
        <w:rPr>
          <w:sz w:val="22"/>
        </w:rPr>
        <w:t>de uso</w:t>
      </w:r>
      <w:r>
        <w:rPr>
          <w:spacing w:val="-2"/>
          <w:sz w:val="22"/>
        </w:rPr>
        <w:t> </w:t>
      </w:r>
      <w:r>
        <w:rPr>
          <w:sz w:val="22"/>
        </w:rPr>
        <w:t>de imagem.</w:t>
      </w:r>
    </w:p>
    <w:p xmlns:wp14="http://schemas.microsoft.com/office/word/2010/wordml" w14:paraId="287B18EE" wp14:textId="77777777">
      <w:pPr>
        <w:pStyle w:val="ListParagraph"/>
        <w:numPr>
          <w:ilvl w:val="1"/>
          <w:numId w:val="3"/>
        </w:numPr>
        <w:tabs>
          <w:tab w:val="left" w:leader="none" w:pos="532"/>
        </w:tabs>
        <w:spacing w:before="0" w:after="0" w:line="251" w:lineRule="exact"/>
        <w:ind w:left="531" w:right="0" w:hanging="430"/>
        <w:jc w:val="left"/>
        <w:rPr>
          <w:sz w:val="22"/>
        </w:rPr>
      </w:pPr>
      <w:r>
        <w:rPr>
          <w:sz w:val="22"/>
        </w:rPr>
        <w:t>Nenhuma</w:t>
      </w:r>
      <w:r>
        <w:rPr>
          <w:spacing w:val="-5"/>
          <w:sz w:val="22"/>
        </w:rPr>
        <w:t> </w:t>
      </w:r>
      <w:r>
        <w:rPr>
          <w:sz w:val="22"/>
        </w:rPr>
        <w:t>fotografia</w:t>
      </w:r>
      <w:r>
        <w:rPr>
          <w:spacing w:val="-4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ficha</w:t>
      </w:r>
      <w:r>
        <w:rPr>
          <w:spacing w:val="-3"/>
          <w:sz w:val="22"/>
        </w:rPr>
        <w:t> </w:t>
      </w:r>
      <w:r>
        <w:rPr>
          <w:sz w:val="22"/>
        </w:rPr>
        <w:t>cadastral</w:t>
      </w:r>
      <w:r>
        <w:rPr>
          <w:spacing w:val="-1"/>
          <w:sz w:val="22"/>
        </w:rPr>
        <w:t> </w:t>
      </w:r>
      <w:r>
        <w:rPr>
          <w:sz w:val="22"/>
        </w:rPr>
        <w:t>será</w:t>
      </w:r>
      <w:r>
        <w:rPr>
          <w:spacing w:val="-1"/>
          <w:sz w:val="22"/>
        </w:rPr>
        <w:t> </w:t>
      </w:r>
      <w:r>
        <w:rPr>
          <w:sz w:val="22"/>
        </w:rPr>
        <w:t>aceita por</w:t>
      </w:r>
      <w:r>
        <w:rPr>
          <w:spacing w:val="-1"/>
          <w:sz w:val="22"/>
        </w:rPr>
        <w:t> </w:t>
      </w:r>
      <w:r>
        <w:rPr>
          <w:sz w:val="22"/>
        </w:rPr>
        <w:t>outro</w:t>
      </w:r>
      <w:r>
        <w:rPr>
          <w:spacing w:val="-3"/>
          <w:sz w:val="22"/>
        </w:rPr>
        <w:t> </w:t>
      </w:r>
      <w:r>
        <w:rPr>
          <w:sz w:val="22"/>
        </w:rPr>
        <w:t>canal.</w:t>
      </w:r>
    </w:p>
    <w:p xmlns:wp14="http://schemas.microsoft.com/office/word/2010/wordml" w14:paraId="407EAE3E" wp14:textId="77777777">
      <w:pPr>
        <w:pStyle w:val="ListParagraph"/>
        <w:numPr>
          <w:ilvl w:val="1"/>
          <w:numId w:val="3"/>
        </w:numPr>
        <w:tabs>
          <w:tab w:val="left" w:leader="none" w:pos="532"/>
        </w:tabs>
        <w:spacing w:before="38" w:after="0" w:line="240" w:lineRule="auto"/>
        <w:ind w:left="531" w:right="0" w:hanging="430"/>
        <w:jc w:val="left"/>
        <w:rPr>
          <w:sz w:val="22"/>
        </w:rPr>
      </w:pPr>
      <w:r>
        <w:rPr>
          <w:sz w:val="22"/>
        </w:rPr>
        <w:t>Cada</w:t>
      </w:r>
      <w:r>
        <w:rPr>
          <w:spacing w:val="-1"/>
          <w:sz w:val="22"/>
        </w:rPr>
        <w:t> </w:t>
      </w:r>
      <w:r>
        <w:rPr>
          <w:sz w:val="22"/>
        </w:rPr>
        <w:t>aluno(a) poderá inscrever-se</w:t>
      </w:r>
      <w:r>
        <w:rPr>
          <w:spacing w:val="-3"/>
          <w:sz w:val="22"/>
        </w:rPr>
        <w:t> </w:t>
      </w:r>
      <w:r>
        <w:rPr>
          <w:sz w:val="22"/>
        </w:rPr>
        <w:t>somente</w:t>
      </w:r>
      <w:r>
        <w:rPr>
          <w:spacing w:val="-5"/>
          <w:sz w:val="22"/>
        </w:rPr>
        <w:t> </w:t>
      </w:r>
      <w:r>
        <w:rPr>
          <w:sz w:val="22"/>
        </w:rPr>
        <w:t>uma</w:t>
      </w:r>
      <w:r>
        <w:rPr>
          <w:spacing w:val="1"/>
          <w:sz w:val="22"/>
        </w:rPr>
        <w:t> </w:t>
      </w:r>
      <w:r>
        <w:rPr>
          <w:sz w:val="22"/>
        </w:rPr>
        <w:t>vez</w:t>
      </w:r>
      <w:r>
        <w:rPr>
          <w:spacing w:val="-3"/>
          <w:sz w:val="22"/>
        </w:rPr>
        <w:t> </w:t>
      </w:r>
      <w:r>
        <w:rPr>
          <w:sz w:val="22"/>
        </w:rPr>
        <w:t>e com</w:t>
      </w:r>
      <w:r>
        <w:rPr>
          <w:spacing w:val="-2"/>
          <w:sz w:val="22"/>
        </w:rPr>
        <w:t> </w:t>
      </w:r>
      <w:r>
        <w:rPr>
          <w:sz w:val="22"/>
        </w:rPr>
        <w:t>01</w:t>
      </w:r>
      <w:r>
        <w:rPr>
          <w:spacing w:val="-3"/>
          <w:sz w:val="22"/>
        </w:rPr>
        <w:t> </w:t>
      </w:r>
      <w:r>
        <w:rPr>
          <w:sz w:val="22"/>
        </w:rPr>
        <w:t>(uma)</w:t>
      </w:r>
      <w:r>
        <w:rPr>
          <w:spacing w:val="-4"/>
          <w:sz w:val="22"/>
        </w:rPr>
        <w:t> </w:t>
      </w:r>
      <w:r>
        <w:rPr>
          <w:sz w:val="22"/>
        </w:rPr>
        <w:t>fotografia</w:t>
      </w:r>
    </w:p>
    <w:p xmlns:wp14="http://schemas.microsoft.com/office/word/2010/wordml" w14:paraId="67BB8C0D" wp14:textId="77777777">
      <w:pPr>
        <w:pStyle w:val="ListParagraph"/>
        <w:numPr>
          <w:ilvl w:val="1"/>
          <w:numId w:val="3"/>
        </w:numPr>
        <w:tabs>
          <w:tab w:val="left" w:leader="none" w:pos="532"/>
        </w:tabs>
        <w:spacing w:before="39" w:after="0" w:line="276" w:lineRule="auto"/>
        <w:ind w:left="102" w:right="674" w:firstLine="0"/>
        <w:jc w:val="left"/>
        <w:rPr>
          <w:sz w:val="22"/>
        </w:rPr>
      </w:pPr>
      <w:r>
        <w:rPr>
          <w:sz w:val="22"/>
        </w:rPr>
        <w:t>Será desclassificado o trabalho que apresentar conteúdo de caráter violento,</w:t>
      </w:r>
      <w:r>
        <w:rPr>
          <w:spacing w:val="-59"/>
          <w:sz w:val="22"/>
        </w:rPr>
        <w:t> </w:t>
      </w:r>
      <w:r>
        <w:rPr>
          <w:sz w:val="22"/>
        </w:rPr>
        <w:t>discriminatório, obsceno e que apresente qualquer tipo de ofensa moral ou que</w:t>
      </w:r>
      <w:r>
        <w:rPr>
          <w:spacing w:val="1"/>
          <w:sz w:val="22"/>
        </w:rPr>
        <w:t> </w:t>
      </w:r>
      <w:r>
        <w:rPr>
          <w:sz w:val="22"/>
        </w:rPr>
        <w:t>estejam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desacordo com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presente</w:t>
      </w:r>
      <w:r>
        <w:rPr>
          <w:spacing w:val="-2"/>
          <w:sz w:val="22"/>
        </w:rPr>
        <w:t> </w:t>
      </w:r>
      <w:r>
        <w:rPr>
          <w:sz w:val="22"/>
        </w:rPr>
        <w:t>edital.</w:t>
      </w:r>
    </w:p>
    <w:p xmlns:wp14="http://schemas.microsoft.com/office/word/2010/wordml" w14:paraId="5A39BBE3" wp14:textId="77777777">
      <w:pPr>
        <w:pStyle w:val="BodyText"/>
        <w:spacing w:before="2"/>
        <w:ind w:left="0"/>
        <w:rPr>
          <w:sz w:val="25"/>
        </w:rPr>
      </w:pPr>
    </w:p>
    <w:p xmlns:wp14="http://schemas.microsoft.com/office/word/2010/wordml" w14:paraId="3351CA2E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Período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Inscrição:</w:t>
      </w:r>
    </w:p>
    <w:p xmlns:wp14="http://schemas.microsoft.com/office/word/2010/wordml" w14:paraId="66F667C6" wp14:textId="77777777">
      <w:pPr>
        <w:pStyle w:val="BodyText"/>
        <w:spacing w:before="40" w:line="276" w:lineRule="auto"/>
        <w:ind w:right="370"/>
      </w:pPr>
      <w:r w:rsidR="2295EB10">
        <w:rPr/>
        <w:t>As inscrições são gratuitas e estarão abertas no período de 10 a 23 de agosto. A</w:t>
      </w:r>
      <w:r w:rsidR="2295EB10">
        <w:rPr>
          <w:spacing w:val="1"/>
        </w:rPr>
        <w:t xml:space="preserve"> </w:t>
      </w:r>
      <w:r w:rsidR="2295EB10">
        <w:rPr/>
        <w:t>inscrição, assim como o envio da fotografia deve ser enviado por meio do formulário</w:t>
      </w:r>
      <w:r w:rsidR="2295EB10">
        <w:rPr>
          <w:spacing w:val="-59"/>
        </w:rPr>
        <w:t xml:space="preserve"> </w:t>
      </w:r>
      <w:r w:rsidR="2295EB10">
        <w:rPr/>
        <w:t>de inscrição.</w:t>
      </w:r>
    </w:p>
    <w:p xmlns:wp14="http://schemas.microsoft.com/office/word/2010/wordml" w14:paraId="41C8F396" wp14:textId="77777777">
      <w:pPr>
        <w:spacing w:after="0" w:line="276" w:lineRule="auto"/>
        <w:sectPr>
          <w:headerReference w:type="default" r:id="rId5"/>
          <w:footerReference w:type="default" r:id="rId6"/>
          <w:type w:val="continuous"/>
          <w:pgSz w:w="11910" w:h="16840" w:orient="portrait"/>
          <w:pgMar w:top="2820" w:right="1600" w:bottom="960" w:left="1600" w:header="1126" w:footer="771"/>
          <w:pgNumType w:start="1"/>
          <w:cols w:num="1"/>
        </w:sectPr>
      </w:pPr>
    </w:p>
    <w:p xmlns:wp14="http://schemas.microsoft.com/office/word/2010/wordml" w14:paraId="72A3D3EC" wp14:textId="77777777">
      <w:pPr>
        <w:pStyle w:val="BodyText"/>
        <w:ind w:left="0"/>
        <w:rPr>
          <w:sz w:val="20"/>
        </w:rPr>
      </w:pPr>
    </w:p>
    <w:p xmlns:wp14="http://schemas.microsoft.com/office/word/2010/wordml" w14:paraId="0D0B940D" wp14:textId="77777777">
      <w:pPr>
        <w:pStyle w:val="BodyText"/>
        <w:ind w:left="0"/>
        <w:rPr>
          <w:sz w:val="20"/>
        </w:rPr>
      </w:pPr>
    </w:p>
    <w:p xmlns:wp14="http://schemas.microsoft.com/office/word/2010/wordml" w14:paraId="33489C02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94" w:after="0" w:line="240" w:lineRule="auto"/>
        <w:ind w:left="822" w:right="0" w:hanging="361"/>
        <w:jc w:val="left"/>
      </w:pPr>
      <w:r>
        <w:rPr/>
        <w:t>Comissão</w:t>
      </w:r>
      <w:r>
        <w:rPr>
          <w:spacing w:val="-3"/>
        </w:rPr>
        <w:t> </w:t>
      </w:r>
      <w:r>
        <w:rPr/>
        <w:t>Julgadora:</w:t>
      </w:r>
    </w:p>
    <w:p xmlns:wp14="http://schemas.microsoft.com/office/word/2010/wordml" w14:paraId="4E006DDD" wp14:textId="61F4A969">
      <w:pPr>
        <w:pStyle w:val="BodyText"/>
        <w:spacing w:before="40" w:line="276" w:lineRule="auto"/>
        <w:ind w:right="112"/>
      </w:pPr>
      <w:r w:rsidR="2295EB10">
        <w:rPr/>
        <w:t>A Católica SC realizará uma votação aberta ao público, nos dias 24 e 25 de agosto - até às 12:00, no</w:t>
      </w:r>
      <w:r w:rsidR="2295EB10">
        <w:rPr>
          <w:spacing w:val="-59"/>
        </w:rPr>
        <w:t xml:space="preserve"> </w:t>
      </w:r>
      <w:r w:rsidR="2295EB10">
        <w:rPr/>
        <w:t>feed</w:t>
      </w:r>
      <w:r w:rsidR="2295EB10">
        <w:rPr/>
        <w:t xml:space="preserve"> do Instagram (@catolicasc), com 5 fotos pré-selecionadas de Jaraguá do Sul e 5</w:t>
      </w:r>
      <w:r w:rsidR="2295EB10">
        <w:rPr>
          <w:spacing w:val="1"/>
        </w:rPr>
        <w:t xml:space="preserve"> </w:t>
      </w:r>
      <w:r w:rsidR="2295EB10">
        <w:rPr/>
        <w:t>fotos de Joinville. Os seguidores, colegas e familiares são convidados a participar,</w:t>
      </w:r>
      <w:r w:rsidR="2295EB10">
        <w:rPr>
          <w:spacing w:val="1"/>
        </w:rPr>
        <w:t xml:space="preserve"> </w:t>
      </w:r>
      <w:r w:rsidR="2295EB10">
        <w:rPr/>
        <w:t>votando</w:t>
      </w:r>
      <w:r w:rsidR="2295EB10">
        <w:rPr>
          <w:spacing w:val="-1"/>
        </w:rPr>
        <w:t xml:space="preserve"> </w:t>
      </w:r>
      <w:r w:rsidR="2295EB10">
        <w:rPr/>
        <w:t>nos comentários</w:t>
      </w:r>
      <w:r w:rsidR="2295EB10">
        <w:rPr>
          <w:spacing w:val="1"/>
        </w:rPr>
        <w:t xml:space="preserve"> </w:t>
      </w:r>
      <w:r w:rsidR="2295EB10">
        <w:rPr/>
        <w:t>e</w:t>
      </w:r>
      <w:r w:rsidR="2295EB10">
        <w:rPr>
          <w:spacing w:val="-3"/>
        </w:rPr>
        <w:t xml:space="preserve"> </w:t>
      </w:r>
      <w:r w:rsidR="2295EB10">
        <w:rPr/>
        <w:t>mencionando o</w:t>
      </w:r>
      <w:r w:rsidR="2295EB10">
        <w:rPr>
          <w:spacing w:val="-3"/>
        </w:rPr>
        <w:t xml:space="preserve"> </w:t>
      </w:r>
      <w:r w:rsidR="2295EB10">
        <w:rPr/>
        <w:t>@ do</w:t>
      </w:r>
      <w:r w:rsidR="2295EB10">
        <w:rPr>
          <w:spacing w:val="-3"/>
        </w:rPr>
        <w:t xml:space="preserve"> </w:t>
      </w:r>
      <w:r w:rsidR="2295EB10">
        <w:rPr/>
        <w:t>proprietário da</w:t>
      </w:r>
      <w:r w:rsidR="2295EB10">
        <w:rPr>
          <w:spacing w:val="-2"/>
        </w:rPr>
        <w:t xml:space="preserve"> </w:t>
      </w:r>
      <w:r w:rsidR="2295EB10">
        <w:rPr/>
        <w:t>foto</w:t>
      </w:r>
      <w:r w:rsidR="2295EB10">
        <w:rPr>
          <w:spacing w:val="-2"/>
        </w:rPr>
        <w:t xml:space="preserve"> </w:t>
      </w:r>
      <w:r w:rsidR="2295EB10">
        <w:rPr/>
        <w:t>escolhida.</w:t>
      </w:r>
    </w:p>
    <w:p xmlns:wp14="http://schemas.microsoft.com/office/word/2010/wordml" w14:paraId="0E27B00A" wp14:textId="77777777">
      <w:pPr>
        <w:pStyle w:val="BodyText"/>
        <w:spacing w:before="3"/>
        <w:ind w:left="0"/>
        <w:rPr>
          <w:sz w:val="25"/>
        </w:rPr>
      </w:pPr>
    </w:p>
    <w:p xmlns:wp14="http://schemas.microsoft.com/office/word/2010/wordml" w14:paraId="3AFA1DB8" wp14:textId="77777777">
      <w:pPr>
        <w:pStyle w:val="BodyText"/>
        <w:spacing w:line="276" w:lineRule="auto"/>
        <w:ind w:right="309"/>
      </w:pPr>
      <w:r>
        <w:rPr/>
        <w:t>O time interno da Católica SC, incluindo nosso Professor de Fotografia, avaliará as 5</w:t>
      </w:r>
      <w:r>
        <w:rPr>
          <w:spacing w:val="-59"/>
        </w:rPr>
        <w:t> </w:t>
      </w:r>
      <w:r>
        <w:rPr/>
        <w:t>fotos pré-selecionadas de cada campus. Eles utilizarão critérios como originalidade,</w:t>
      </w:r>
      <w:r>
        <w:rPr>
          <w:spacing w:val="1"/>
        </w:rPr>
        <w:t> </w:t>
      </w:r>
      <w:r>
        <w:rPr/>
        <w:t>criatividade, composição, mensagem transmitida e adequação ao tema para fazer a</w:t>
      </w:r>
      <w:r>
        <w:rPr>
          <w:spacing w:val="1"/>
        </w:rPr>
        <w:t> </w:t>
      </w:r>
      <w:r>
        <w:rPr/>
        <w:t>avaliação.</w:t>
      </w:r>
    </w:p>
    <w:p xmlns:wp14="http://schemas.microsoft.com/office/word/2010/wordml" w14:paraId="60061E4C" wp14:textId="77777777">
      <w:pPr>
        <w:pStyle w:val="BodyText"/>
        <w:spacing w:before="1"/>
        <w:ind w:left="0"/>
        <w:rPr>
          <w:sz w:val="25"/>
        </w:rPr>
      </w:pPr>
    </w:p>
    <w:p xmlns:wp14="http://schemas.microsoft.com/office/word/2010/wordml" w14:paraId="44083F03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Resultado:</w:t>
      </w:r>
    </w:p>
    <w:p xmlns:wp14="http://schemas.microsoft.com/office/word/2010/wordml" w14:paraId="035C5824" wp14:textId="77777777">
      <w:pPr>
        <w:pStyle w:val="BodyText"/>
        <w:spacing w:before="42" w:line="276" w:lineRule="auto"/>
        <w:ind w:right="369"/>
      </w:pPr>
      <w:r w:rsidR="2295EB10">
        <w:rPr/>
        <w:t>O resultado do concurso será anunciado no dia 25 de agosto de 2023 à noite, no Instagram</w:t>
      </w:r>
      <w:r w:rsidR="2295EB10">
        <w:rPr>
          <w:spacing w:val="-59"/>
        </w:rPr>
        <w:t xml:space="preserve"> </w:t>
      </w:r>
      <w:r w:rsidR="2295EB10">
        <w:rPr/>
        <w:t>da</w:t>
      </w:r>
      <w:r w:rsidR="2295EB10">
        <w:rPr>
          <w:spacing w:val="-1"/>
        </w:rPr>
        <w:t xml:space="preserve"> </w:t>
      </w:r>
      <w:r w:rsidR="2295EB10">
        <w:rPr/>
        <w:t>Católica de Santa Catarina (@catolicasc).</w:t>
      </w:r>
    </w:p>
    <w:p xmlns:wp14="http://schemas.microsoft.com/office/word/2010/wordml" w14:paraId="44EAFD9C" wp14:textId="77777777">
      <w:pPr>
        <w:pStyle w:val="BodyText"/>
        <w:ind w:left="0"/>
        <w:rPr>
          <w:sz w:val="25"/>
        </w:rPr>
      </w:pPr>
    </w:p>
    <w:p xmlns:wp14="http://schemas.microsoft.com/office/word/2010/wordml" w14:paraId="3F53459C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Premiação:</w:t>
      </w:r>
    </w:p>
    <w:p xmlns:wp14="http://schemas.microsoft.com/office/word/2010/wordml" w:rsidP="2295EB10" w14:paraId="458ED22E" wp14:textId="125308D3">
      <w:pPr>
        <w:pStyle w:val="ListParagraph"/>
        <w:numPr>
          <w:ilvl w:val="1"/>
          <w:numId w:val="4"/>
        </w:numPr>
        <w:tabs>
          <w:tab w:val="left" w:leader="none" w:pos="532"/>
        </w:tabs>
        <w:spacing w:before="42" w:after="0" w:line="276" w:lineRule="auto"/>
        <w:ind w:left="102" w:right="612" w:firstLine="0"/>
        <w:jc w:val="left"/>
        <w:rPr>
          <w:sz w:val="22"/>
          <w:szCs w:val="22"/>
        </w:rPr>
      </w:pPr>
      <w:r w:rsidRPr="2295EB10" w:rsidR="2295EB10">
        <w:rPr>
          <w:sz w:val="22"/>
          <w:szCs w:val="22"/>
        </w:rPr>
        <w:t>A divulgação do resultado do concurso ocorrerá no Instagram da Católica de</w:t>
      </w:r>
      <w:r w:rsidRPr="2295EB10" w:rsidR="2295EB10">
        <w:rPr>
          <w:spacing w:val="1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Santa Catarina (@catolicasc), no dia 25/8. Os vencedores, um por campus, serão</w:t>
      </w:r>
      <w:r w:rsidRPr="2295EB10" w:rsidR="2295EB10">
        <w:rPr>
          <w:spacing w:val="-59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premiados</w:t>
      </w:r>
      <w:r w:rsidRPr="2295EB10" w:rsidR="2295EB10">
        <w:rPr>
          <w:spacing w:val="-3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com</w:t>
      </w:r>
      <w:r w:rsidRPr="2295EB10" w:rsidR="2295EB10">
        <w:rPr>
          <w:spacing w:val="-1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um</w:t>
      </w:r>
      <w:r w:rsidRPr="2295EB10" w:rsidR="2295EB10">
        <w:rPr>
          <w:spacing w:val="1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voucher</w:t>
      </w:r>
      <w:r w:rsidRPr="2295EB10" w:rsidR="2295EB10">
        <w:rPr>
          <w:spacing w:val="3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de</w:t>
      </w:r>
      <w:r w:rsidRPr="2295EB10" w:rsidR="2295EB10">
        <w:rPr>
          <w:spacing w:val="-2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cinco</w:t>
      </w:r>
      <w:r w:rsidRPr="2295EB10" w:rsidR="2295EB10">
        <w:rPr>
          <w:spacing w:val="-1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>cafés</w:t>
      </w:r>
      <w:r w:rsidRPr="2295EB10" w:rsidR="2295EB10">
        <w:rPr>
          <w:spacing w:val="-2"/>
          <w:sz w:val="22"/>
          <w:szCs w:val="22"/>
        </w:rPr>
        <w:t xml:space="preserve"> </w:t>
      </w:r>
      <w:r w:rsidRPr="2295EB10" w:rsidR="2295EB10">
        <w:rPr>
          <w:sz w:val="22"/>
          <w:szCs w:val="22"/>
        </w:rPr>
        <w:t xml:space="preserve">no Ultra </w:t>
      </w:r>
      <w:r w:rsidRPr="2295EB10" w:rsidR="2295EB10">
        <w:rPr>
          <w:sz w:val="22"/>
          <w:szCs w:val="22"/>
        </w:rPr>
        <w:t>Coffee</w:t>
      </w:r>
      <w:r w:rsidRPr="2295EB10" w:rsidR="2295EB10">
        <w:rPr>
          <w:sz w:val="22"/>
          <w:szCs w:val="22"/>
        </w:rPr>
        <w:t>.</w:t>
      </w:r>
    </w:p>
    <w:p xmlns:wp14="http://schemas.microsoft.com/office/word/2010/wordml" w14:paraId="20D3ADAE" wp14:textId="77777777">
      <w:pPr>
        <w:pStyle w:val="ListParagraph"/>
        <w:numPr>
          <w:ilvl w:val="1"/>
          <w:numId w:val="4"/>
        </w:numPr>
        <w:tabs>
          <w:tab w:val="left" w:leader="none" w:pos="532"/>
        </w:tabs>
        <w:spacing w:before="0" w:after="0" w:line="276" w:lineRule="auto"/>
        <w:ind w:left="102" w:right="580" w:firstLine="0"/>
        <w:jc w:val="left"/>
        <w:rPr>
          <w:sz w:val="22"/>
        </w:rPr>
      </w:pPr>
      <w:r>
        <w:rPr>
          <w:sz w:val="22"/>
        </w:rPr>
        <w:t>O voucher terá validade exclusivamente para bebidas, com o valor máximo</w:t>
      </w:r>
      <w:r>
        <w:rPr>
          <w:spacing w:val="1"/>
          <w:sz w:val="22"/>
        </w:rPr>
        <w:t> </w:t>
      </w:r>
      <w:r>
        <w:rPr>
          <w:sz w:val="22"/>
        </w:rPr>
        <w:t>estabelecido em R$12 por café, totalizando um valor máximo de resgate de R$60.</w:t>
      </w:r>
      <w:r>
        <w:rPr>
          <w:spacing w:val="-59"/>
          <w:sz w:val="22"/>
        </w:rPr>
        <w:t> </w:t>
      </w:r>
      <w:r>
        <w:rPr>
          <w:sz w:val="22"/>
        </w:rPr>
        <w:t>Com validade até</w:t>
      </w:r>
      <w:r>
        <w:rPr>
          <w:spacing w:val="1"/>
          <w:sz w:val="22"/>
        </w:rPr>
        <w:t> </w:t>
      </w:r>
      <w:r>
        <w:rPr>
          <w:sz w:val="22"/>
        </w:rPr>
        <w:t>novembro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2023.</w:t>
      </w:r>
    </w:p>
    <w:p xmlns:wp14="http://schemas.microsoft.com/office/word/2010/wordml" w14:paraId="4B94D5A5" wp14:textId="77777777">
      <w:pPr>
        <w:pStyle w:val="BodyText"/>
        <w:ind w:left="0"/>
        <w:rPr>
          <w:sz w:val="24"/>
        </w:rPr>
      </w:pPr>
    </w:p>
    <w:p xmlns:wp14="http://schemas.microsoft.com/office/word/2010/wordml" w14:paraId="3DEEC669" wp14:textId="77777777">
      <w:pPr>
        <w:pStyle w:val="BodyText"/>
        <w:spacing w:before="3"/>
        <w:ind w:left="0"/>
        <w:rPr>
          <w:sz w:val="26"/>
        </w:rPr>
      </w:pPr>
    </w:p>
    <w:p xmlns:wp14="http://schemas.microsoft.com/office/word/2010/wordml" w14:paraId="72A0FB65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Direitos Autorais</w:t>
      </w:r>
      <w:r>
        <w:rPr>
          <w:spacing w:val="-1"/>
        </w:rPr>
        <w:t> </w:t>
      </w:r>
      <w:r>
        <w:rPr/>
        <w:t>e Uso</w:t>
      </w:r>
      <w:r>
        <w:rPr>
          <w:spacing w:val="-5"/>
        </w:rPr>
        <w:t> </w:t>
      </w:r>
      <w:r>
        <w:rPr/>
        <w:t>das</w:t>
      </w:r>
      <w:r>
        <w:rPr>
          <w:spacing w:val="-1"/>
        </w:rPr>
        <w:t> </w:t>
      </w:r>
      <w:r>
        <w:rPr/>
        <w:t>Fotografias:</w:t>
      </w:r>
    </w:p>
    <w:p xmlns:wp14="http://schemas.microsoft.com/office/word/2010/wordml" w14:paraId="76B84E52" wp14:textId="77777777">
      <w:pPr>
        <w:pStyle w:val="BodyText"/>
        <w:spacing w:before="42" w:line="276" w:lineRule="auto"/>
        <w:ind w:right="187"/>
        <w:jc w:val="both"/>
      </w:pPr>
      <w:r>
        <w:rPr/>
        <w:t>Ao enviar sua fotografia, o participante estará concordando que a Católica SC poderá</w:t>
      </w:r>
      <w:r>
        <w:rPr>
          <w:spacing w:val="1"/>
        </w:rPr>
        <w:t> </w:t>
      </w:r>
      <w:r>
        <w:rPr/>
        <w:t>utilizar as imagens em materiais de divulgação institucional, sempre dando os devidos</w:t>
      </w:r>
      <w:r>
        <w:rPr>
          <w:spacing w:val="-59"/>
        </w:rPr>
        <w:t> </w:t>
      </w:r>
      <w:r>
        <w:rPr/>
        <w:t>créditos</w:t>
      </w:r>
      <w:r>
        <w:rPr>
          <w:spacing w:val="-3"/>
        </w:rPr>
        <w:t> </w:t>
      </w:r>
      <w:r>
        <w:rPr/>
        <w:t>aos</w:t>
      </w:r>
      <w:r>
        <w:rPr>
          <w:spacing w:val="1"/>
        </w:rPr>
        <w:t> </w:t>
      </w:r>
      <w:r>
        <w:rPr/>
        <w:t>autores.</w:t>
      </w:r>
    </w:p>
    <w:p xmlns:wp14="http://schemas.microsoft.com/office/word/2010/wordml" w14:paraId="3656B9AB" wp14:textId="77777777">
      <w:pPr>
        <w:pStyle w:val="BodyText"/>
        <w:spacing w:before="11"/>
        <w:ind w:left="0"/>
        <w:rPr>
          <w:sz w:val="24"/>
        </w:rPr>
      </w:pPr>
    </w:p>
    <w:p xmlns:wp14="http://schemas.microsoft.com/office/word/2010/wordml" w14:paraId="729E5B2E" wp14:textId="77777777">
      <w:pPr>
        <w:pStyle w:val="Heading1"/>
        <w:numPr>
          <w:ilvl w:val="0"/>
          <w:numId w:val="1"/>
        </w:numPr>
        <w:tabs>
          <w:tab w:val="left" w:leader="none" w:pos="822"/>
        </w:tabs>
        <w:spacing w:before="0" w:after="0" w:line="240" w:lineRule="auto"/>
        <w:ind w:left="822" w:right="0" w:hanging="361"/>
        <w:jc w:val="left"/>
      </w:pPr>
      <w:r>
        <w:rPr/>
        <w:t>Disposições</w:t>
      </w:r>
      <w:r>
        <w:rPr>
          <w:spacing w:val="-3"/>
        </w:rPr>
        <w:t> </w:t>
      </w:r>
      <w:r>
        <w:rPr/>
        <w:t>Finais:</w:t>
      </w:r>
    </w:p>
    <w:p xmlns:wp14="http://schemas.microsoft.com/office/word/2010/wordml" w14:paraId="5CF092C6" wp14:textId="77777777">
      <w:pPr>
        <w:pStyle w:val="ListParagraph"/>
        <w:numPr>
          <w:ilvl w:val="1"/>
          <w:numId w:val="5"/>
        </w:numPr>
        <w:tabs>
          <w:tab w:val="left" w:leader="none" w:pos="654"/>
        </w:tabs>
        <w:spacing w:before="42" w:after="0" w:line="276" w:lineRule="auto"/>
        <w:ind w:left="102" w:right="272" w:firstLine="0"/>
        <w:jc w:val="left"/>
        <w:rPr>
          <w:sz w:val="22"/>
        </w:rPr>
      </w:pPr>
      <w:r>
        <w:rPr>
          <w:sz w:val="22"/>
        </w:rPr>
        <w:t>A participação no concurso implica na aceitação automática de todos os termos</w:t>
      </w:r>
      <w:r>
        <w:rPr>
          <w:spacing w:val="-59"/>
          <w:sz w:val="22"/>
        </w:rPr>
        <w:t> </w:t>
      </w:r>
      <w:r>
        <w:rPr>
          <w:sz w:val="22"/>
        </w:rPr>
        <w:t>deste</w:t>
      </w:r>
      <w:r>
        <w:rPr>
          <w:spacing w:val="-3"/>
          <w:sz w:val="22"/>
        </w:rPr>
        <w:t> </w:t>
      </w:r>
      <w:r>
        <w:rPr>
          <w:sz w:val="22"/>
        </w:rPr>
        <w:t>regulamento.</w:t>
      </w:r>
    </w:p>
    <w:p xmlns:wp14="http://schemas.microsoft.com/office/word/2010/wordml" w14:paraId="1D98BE09" wp14:textId="77777777">
      <w:pPr>
        <w:pStyle w:val="ListParagraph"/>
        <w:numPr>
          <w:ilvl w:val="1"/>
          <w:numId w:val="5"/>
        </w:numPr>
        <w:tabs>
          <w:tab w:val="left" w:leader="none" w:pos="654"/>
        </w:tabs>
        <w:spacing w:before="0" w:after="0" w:line="276" w:lineRule="auto"/>
        <w:ind w:left="102" w:right="239" w:firstLine="0"/>
        <w:jc w:val="left"/>
        <w:rPr>
          <w:sz w:val="22"/>
        </w:rPr>
      </w:pPr>
      <w:r>
        <w:rPr>
          <w:sz w:val="22"/>
        </w:rPr>
        <w:t>A comissão julgadora terá total autonomia para resolver situações não previstas</w:t>
      </w:r>
      <w:r>
        <w:rPr>
          <w:spacing w:val="-59"/>
          <w:sz w:val="22"/>
        </w:rPr>
        <w:t> </w:t>
      </w:r>
      <w:r>
        <w:rPr>
          <w:sz w:val="22"/>
        </w:rPr>
        <w:t>neste</w:t>
      </w:r>
      <w:r>
        <w:rPr>
          <w:spacing w:val="-3"/>
          <w:sz w:val="22"/>
        </w:rPr>
        <w:t> </w:t>
      </w:r>
      <w:r>
        <w:rPr>
          <w:sz w:val="22"/>
        </w:rPr>
        <w:t>regulamento.</w:t>
      </w:r>
    </w:p>
    <w:p xmlns:wp14="http://schemas.microsoft.com/office/word/2010/wordml" w14:paraId="1AC9AB2B" wp14:textId="77777777">
      <w:pPr>
        <w:pStyle w:val="ListParagraph"/>
        <w:numPr>
          <w:ilvl w:val="1"/>
          <w:numId w:val="5"/>
        </w:numPr>
        <w:tabs>
          <w:tab w:val="left" w:leader="none" w:pos="654"/>
        </w:tabs>
        <w:spacing w:before="1" w:after="0" w:line="276" w:lineRule="auto"/>
        <w:ind w:left="102" w:right="212" w:firstLine="0"/>
        <w:jc w:val="left"/>
        <w:rPr>
          <w:sz w:val="22"/>
        </w:rPr>
      </w:pPr>
      <w:r>
        <w:rPr>
          <w:sz w:val="22"/>
        </w:rPr>
        <w:t>A Católica SC reserva-se o direito de desclassificar qualquer fotografia que não</w:t>
      </w:r>
      <w:r>
        <w:rPr>
          <w:spacing w:val="1"/>
          <w:sz w:val="22"/>
        </w:rPr>
        <w:t> </w:t>
      </w:r>
      <w:r>
        <w:rPr>
          <w:sz w:val="22"/>
        </w:rPr>
        <w:t>esteja em conformidade com os requisitos estabelecidos ou que viole direitos autorais</w:t>
      </w:r>
      <w:r>
        <w:rPr>
          <w:spacing w:val="-59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terceiros.</w:t>
      </w:r>
    </w:p>
    <w:p xmlns:wp14="http://schemas.microsoft.com/office/word/2010/wordml" w14:paraId="45FB0818" wp14:textId="77777777">
      <w:pPr>
        <w:spacing w:after="0" w:line="276" w:lineRule="auto"/>
        <w:jc w:val="left"/>
        <w:rPr>
          <w:sz w:val="22"/>
        </w:rPr>
        <w:sectPr>
          <w:pgSz w:w="11910" w:h="16840" w:orient="portrait"/>
          <w:pgMar w:top="2820" w:right="1600" w:bottom="960" w:left="1600" w:header="1126" w:footer="771"/>
          <w:cols w:num="1"/>
        </w:sectPr>
      </w:pPr>
    </w:p>
    <w:p xmlns:wp14="http://schemas.microsoft.com/office/word/2010/wordml" w14:paraId="049F31CB" wp14:textId="77777777">
      <w:pPr>
        <w:pStyle w:val="BodyText"/>
        <w:ind w:left="0"/>
        <w:rPr>
          <w:sz w:val="15"/>
        </w:rPr>
      </w:pPr>
    </w:p>
    <w:p xmlns:wp14="http://schemas.microsoft.com/office/word/2010/wordml" w14:paraId="35EE8C82" wp14:textId="77777777">
      <w:pPr>
        <w:pStyle w:val="ListParagraph"/>
        <w:numPr>
          <w:ilvl w:val="1"/>
          <w:numId w:val="5"/>
        </w:numPr>
        <w:tabs>
          <w:tab w:val="left" w:leader="none" w:pos="654"/>
        </w:tabs>
        <w:spacing w:before="93" w:after="0" w:line="276" w:lineRule="auto"/>
        <w:ind w:left="102" w:right="390" w:firstLine="0"/>
        <w:jc w:val="left"/>
        <w:rPr>
          <w:sz w:val="22"/>
        </w:rPr>
      </w:pPr>
      <w:r>
        <w:rPr>
          <w:sz w:val="22"/>
        </w:rPr>
        <w:t>Os resultados serão divulgados no site oficial da Católica SC e por e-mail e/ou</w:t>
      </w:r>
      <w:r>
        <w:rPr>
          <w:spacing w:val="-59"/>
          <w:sz w:val="22"/>
        </w:rPr>
        <w:t> </w:t>
      </w:r>
      <w:r>
        <w:rPr>
          <w:sz w:val="22"/>
        </w:rPr>
        <w:t>WhatsApp</w:t>
      </w:r>
      <w:r>
        <w:rPr>
          <w:spacing w:val="-3"/>
          <w:sz w:val="22"/>
        </w:rPr>
        <w:t> </w:t>
      </w:r>
      <w:r>
        <w:rPr>
          <w:sz w:val="22"/>
        </w:rPr>
        <w:t>aos</w:t>
      </w:r>
      <w:r>
        <w:rPr>
          <w:spacing w:val="1"/>
          <w:sz w:val="22"/>
        </w:rPr>
        <w:t> </w:t>
      </w:r>
      <w:r>
        <w:rPr>
          <w:sz w:val="22"/>
        </w:rPr>
        <w:t>vencedores.</w:t>
      </w:r>
    </w:p>
    <w:p xmlns:wp14="http://schemas.microsoft.com/office/word/2010/wordml" w14:paraId="34E260AE" wp14:textId="77777777">
      <w:pPr>
        <w:pStyle w:val="ListParagraph"/>
        <w:numPr>
          <w:ilvl w:val="1"/>
          <w:numId w:val="5"/>
        </w:numPr>
        <w:tabs>
          <w:tab w:val="left" w:leader="none" w:pos="654"/>
        </w:tabs>
        <w:spacing w:before="0" w:after="0" w:line="276" w:lineRule="auto"/>
        <w:ind w:left="102" w:right="197" w:firstLine="0"/>
        <w:jc w:val="left"/>
        <w:rPr>
          <w:sz w:val="22"/>
        </w:rPr>
      </w:pPr>
      <w:r>
        <w:rPr>
          <w:sz w:val="22"/>
        </w:rPr>
        <w:t>Quaisquer dúvidas sobre o concurso podem ser esclarecidas por meio do e-mail</w:t>
      </w:r>
      <w:r>
        <w:rPr>
          <w:spacing w:val="-59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contato</w:t>
      </w:r>
      <w:r>
        <w:rPr>
          <w:spacing w:val="-2"/>
          <w:sz w:val="22"/>
        </w:rPr>
        <w:t> </w:t>
      </w:r>
      <w:hyperlink r:id="rId7">
        <w:r>
          <w:rPr>
            <w:sz w:val="22"/>
          </w:rPr>
          <w:t>marketing@catolicasc.org.br.</w:t>
        </w:r>
      </w:hyperlink>
    </w:p>
    <w:sectPr>
      <w:pgSz w:w="11910" w:h="16840" w:orient="portrait"/>
      <w:pgMar w:top="2820" w:right="1600" w:bottom="960" w:left="1600" w:header="1126" w:footer="771"/>
      <w:cols w:num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mc="http://schemas.openxmlformats.org/markup-compatibility/2006" mc:Ignorable="w14 wp14" xml:space="preserve">
  <w:p xmlns:wp14="http://schemas.microsoft.com/office/word/2010/wordml" w14:paraId="2577AD3C" wp14:textId="77777777">
    <w:pPr>
      <w:pStyle w:val="BodyText"/>
      <w:spacing w:line="14" w:lineRule="auto"/>
      <w:ind w:left="0"/>
      <w:rPr>
        <w:sz w:val="20"/>
      </w:rPr>
    </w:pPr>
    <w:r>
      <w:rPr/>
      <w:drawing>
        <wp:anchor xmlns:wp14="http://schemas.microsoft.com/office/word/2010/wordprocessingDrawing" distT="0" distB="0" distL="0" distR="0" simplePos="0" relativeHeight="487539712" behindDoc="1" locked="0" layoutInCell="1" allowOverlap="1" wp14:anchorId="7C5D966B" wp14:editId="7777777">
          <wp:simplePos x="0" y="0"/>
          <wp:positionH relativeFrom="page">
            <wp:posOffset>2168310</wp:posOffset>
          </wp:positionH>
          <wp:positionV relativeFrom="page">
            <wp:posOffset>10075548</wp:posOffset>
          </wp:positionV>
          <wp:extent cx="3218210" cy="389578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18210" cy="3895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mc="http://schemas.openxmlformats.org/markup-compatibility/2006" mc:Ignorable="w14 wp14" xml:space="preserve">
  <w:p xmlns:wp14="http://schemas.microsoft.com/office/word/2010/wordml" w14:paraId="6D5BD2B8" wp14:textId="77777777">
    <w:pPr>
      <w:pStyle w:val="BodyText"/>
      <w:spacing w:line="14" w:lineRule="auto"/>
      <w:ind w:left="0"/>
      <w:rPr>
        <w:sz w:val="20"/>
      </w:rPr>
    </w:pPr>
    <w:r>
      <w:rPr/>
      <w:drawing>
        <wp:anchor xmlns:wp14="http://schemas.microsoft.com/office/word/2010/wordprocessingDrawing" distT="0" distB="0" distL="0" distR="0" simplePos="0" relativeHeight="487539200" behindDoc="1" locked="0" layoutInCell="1" allowOverlap="1" wp14:anchorId="33C8B15C" wp14:editId="7777777">
          <wp:simplePos x="0" y="0"/>
          <wp:positionH relativeFrom="page">
            <wp:posOffset>5978982</wp:posOffset>
          </wp:positionH>
          <wp:positionV relativeFrom="page">
            <wp:posOffset>715197</wp:posOffset>
          </wp:positionV>
          <wp:extent cx="1152538" cy="1082113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2538" cy="1082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nsid w:val="5837e3a4"/>
    <w:multiLevelType w:val="hybridMultilevel"/>
    <w:lvl w:ilvl="0">
      <w:start w:val="10"/>
      <w:numFmt w:val="decimal"/>
      <w:lvlText w:val="%1"/>
      <w:lvlJc w:val="left"/>
      <w:pPr>
        <w:ind w:left="102" w:hanging="55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552"/>
        <w:jc w:val="lef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1" w:hanging="55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81" w:hanging="55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42" w:hanging="55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03" w:hanging="55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263" w:hanging="55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124" w:hanging="55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985" w:hanging="552"/>
      </w:pPr>
      <w:rPr>
        <w:rFonts w:hint="default"/>
        <w:lang w:val="pt-PT" w:eastAsia="en-US" w:bidi="ar-SA"/>
      </w:rPr>
    </w:lvl>
  </w:abstractNum>
  <w:abstractNum w:abstractNumId="3">
    <w:nsid w:val="65a00424"/>
    <w:multiLevelType w:val="hybridMultilevel"/>
    <w:lvl w:ilvl="0">
      <w:start w:val="7"/>
      <w:numFmt w:val="decimal"/>
      <w:lvlText w:val="%1"/>
      <w:lvlJc w:val="left"/>
      <w:pPr>
        <w:ind w:left="102" w:hanging="43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30"/>
        <w:jc w:val="left"/>
      </w:pPr>
      <w:rPr>
        <w:rFonts w:hint="default" w:ascii="Arial MT" w:hAnsi="Arial MT" w:eastAsia="Arial MT" w:cs="Arial MT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1" w:hanging="43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81" w:hanging="4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42" w:hanging="4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03" w:hanging="4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263" w:hanging="4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124" w:hanging="4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985" w:hanging="430"/>
      </w:pPr>
      <w:rPr>
        <w:rFonts w:hint="default"/>
        <w:lang w:val="pt-PT" w:eastAsia="en-US" w:bidi="ar-SA"/>
      </w:rPr>
    </w:lvl>
  </w:abstractNum>
  <w:abstractNum w:abstractNumId="2">
    <w:nsid w:val="486cb95c"/>
    <w:multiLevelType w:val="hybridMultilevel"/>
    <w:lvl w:ilvl="0">
      <w:start w:val="3"/>
      <w:numFmt w:val="decimal"/>
      <w:lvlText w:val="%1"/>
      <w:lvlJc w:val="left"/>
      <w:pPr>
        <w:ind w:left="102" w:hanging="43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30"/>
        <w:jc w:val="left"/>
      </w:pPr>
      <w:rPr>
        <w:rFonts w:hint="default" w:ascii="Arial MT" w:hAnsi="Arial MT" w:eastAsia="Arial MT" w:cs="Arial MT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1" w:hanging="43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81" w:hanging="4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42" w:hanging="4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03" w:hanging="4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263" w:hanging="4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124" w:hanging="4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985" w:hanging="430"/>
      </w:pPr>
      <w:rPr>
        <w:rFonts w:hint="default"/>
        <w:lang w:val="pt-PT" w:eastAsia="en-US" w:bidi="ar-SA"/>
      </w:rPr>
    </w:lvl>
  </w:abstractNum>
  <w:abstractNum w:abstractNumId="1">
    <w:nsid w:val="2ce63d24"/>
    <w:multiLevelType w:val="hybridMultilevel"/>
    <w:lvl w:ilvl="0">
      <w:start w:val="2"/>
      <w:numFmt w:val="decimal"/>
      <w:lvlText w:val="%1"/>
      <w:lvlJc w:val="left"/>
      <w:pPr>
        <w:ind w:left="102" w:hanging="43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2" w:hanging="430"/>
        <w:jc w:val="left"/>
      </w:pPr>
      <w:rPr>
        <w:rFonts w:hint="default" w:ascii="Arial MT" w:hAnsi="Arial MT" w:eastAsia="Arial MT" w:cs="Arial MT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1" w:hanging="43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81" w:hanging="4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42" w:hanging="4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403" w:hanging="4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263" w:hanging="4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124" w:hanging="4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985" w:hanging="430"/>
      </w:pPr>
      <w:rPr>
        <w:rFonts w:hint="default"/>
        <w:lang w:val="pt-PT" w:eastAsia="en-US" w:bidi="ar-SA"/>
      </w:rPr>
    </w:lvl>
  </w:abstractNum>
  <w:abstractNum w:abstractNumId="0">
    <w:nsid w:val="54456854"/>
    <w:multiLevelType w:val="hybridMultilevel"/>
    <w:lvl w:ilvl="0">
      <w:start w:val="1"/>
      <w:numFmt w:val="decimal"/>
      <w:lvlText w:val="%1."/>
      <w:lvlJc w:val="left"/>
      <w:pPr>
        <w:ind w:left="822" w:hanging="360"/>
        <w:jc w:val="lef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08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7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85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74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63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551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340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129" w:hanging="360"/>
      </w:pPr>
      <w:rPr>
        <w:rFonts w:hint="default"/>
        <w:lang w:val="pt-PT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20"/>
  <w:trackRevisions w:val="false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  <w14:docId w14:val="2A4AE924"/>
  <w15:docId w15:val="{444AF78B-E978-4C30-89BB-0816CB6E88F1}"/>
  <w:rsids>
    <w:rsidRoot w:val="2295EB10"/>
    <w:rsid w:val="2295EB10"/>
    <w:rsid w:val="5A10F7B1"/>
  </w:rsids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" w:default="1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type="paragraph" w:styleId="BodyText">
    <w:name w:val="Body Text"/>
    <w:basedOn w:val="Normal"/>
    <w:uiPriority w:val="1"/>
    <w:qFormat/>
    <w:pPr>
      <w:ind w:left="102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Heading1">
    <w:name w:val="heading 1"/>
    <w:basedOn w:val="Normal"/>
    <w:uiPriority w:val="1"/>
    <w:qFormat/>
    <w:pPr>
      <w:ind w:left="822" w:hanging="361"/>
      <w:outlineLvl w:val="1"/>
    </w:pPr>
    <w:rPr>
      <w:rFonts w:ascii="Arial" w:hAnsi="Arial" w:eastAsia="Arial" w:cs="Arial"/>
      <w:b/>
      <w:bCs/>
      <w:sz w:val="22"/>
      <w:szCs w:val="22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ind w:left="102"/>
    </w:pPr>
    <w:rPr>
      <w:rFonts w:ascii="Arial MT" w:hAnsi="Arial MT" w:eastAsia="Arial MT" w:cs="Arial MT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numbering.xml" Id="rId8" /><Relationship Type="http://schemas.openxmlformats.org/officeDocument/2006/relationships/theme" Target="theme/theme1.xml" Id="rId3" /><Relationship Type="http://schemas.openxmlformats.org/officeDocument/2006/relationships/hyperlink" Target="mailto:marketing@catolicasc.org.br" TargetMode="External" Id="rId7" /><Relationship Type="http://schemas.openxmlformats.org/officeDocument/2006/relationships/fontTable" Target="fontTable.xml" Id="rId2" /><Relationship Type="http://schemas.openxmlformats.org/officeDocument/2006/relationships/styles" Target="styles.xml" Id="rId1" /><Relationship Type="http://schemas.openxmlformats.org/officeDocument/2006/relationships/footer" Target="footer1.xml" Id="rId6" /><Relationship Type="http://schemas.openxmlformats.org/officeDocument/2006/relationships/customXml" Target="../customXml/item3.xml" Id="rId11" /><Relationship Type="http://schemas.openxmlformats.org/officeDocument/2006/relationships/header" Target="header1.xml" Id="rId5" /><Relationship Type="http://schemas.openxmlformats.org/officeDocument/2006/relationships/customXml" Target="../customXml/item2.xml" Id="rId10" /><Relationship Type="http://schemas.openxmlformats.org/officeDocument/2006/relationships/settings" Target="settings.xml" Id="rId4" /><Relationship Type="http://schemas.openxmlformats.org/officeDocument/2006/relationships/customXml" Target="../customXml/item1.xml" Id="rId9" /></Relationships>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E192D2315E8CA4B83C7CAAECFEABD89" ma:contentTypeVersion="20" ma:contentTypeDescription="Crie um novo documento." ma:contentTypeScope="" ma:versionID="8a4e196793dc1fd27f3f0d232653fb80">
  <xsd:schema xmlns:xsd="http://www.w3.org/2001/XMLSchema" xmlns:xs="http://www.w3.org/2001/XMLSchema" xmlns:p="http://schemas.microsoft.com/office/2006/metadata/properties" xmlns:ns2="c6190b05-8fdd-47df-8bb3-1a6b02695a22" xmlns:ns3="2f06c334-3466-4bb7-92cf-9b34c67a3845" targetNamespace="http://schemas.microsoft.com/office/2006/metadata/properties" ma:root="true" ma:fieldsID="29f291dbc50e539bb461cbe7bd46ae87" ns2:_="" ns3:_="">
    <xsd:import namespace="c6190b05-8fdd-47df-8bb3-1a6b02695a22"/>
    <xsd:import namespace="2f06c334-3466-4bb7-92cf-9b34c67a38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190b05-8fdd-47df-8bb3-1a6b02695a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3c1f837b-9003-4ae4-92fc-ab83554533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tatus de liberação" ma:internalName="Status_x0020_de_x0020_libera_x00e7__x00e3_o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06c334-3466-4bb7-92cf-9b34c67a384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76de76f-d853-4d14-a63f-4bfbd088a8fe}" ma:internalName="TaxCatchAll" ma:showField="CatchAllData" ma:web="2f06c334-3466-4bb7-92cf-9b34c67a38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f06c334-3466-4bb7-92cf-9b34c67a3845" xsi:nil="true"/>
    <_Flow_SignoffStatus xmlns="c6190b05-8fdd-47df-8bb3-1a6b02695a22" xsi:nil="true"/>
    <lcf76f155ced4ddcb4097134ff3c332f xmlns="c6190b05-8fdd-47df-8bb3-1a6b02695a2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C29D1C-221C-414D-8EFA-B8FBA5BDCB8C}"/>
</file>

<file path=customXml/itemProps2.xml><?xml version="1.0" encoding="utf-8"?>
<ds:datastoreItem xmlns:ds="http://schemas.openxmlformats.org/officeDocument/2006/customXml" ds:itemID="{CCD1A6F3-DD83-4813-91C5-B5510101C27D}"/>
</file>

<file path=customXml/itemProps3.xml><?xml version="1.0" encoding="utf-8"?>
<ds:datastoreItem xmlns:ds="http://schemas.openxmlformats.org/officeDocument/2006/customXml" ds:itemID="{6ABDCA6E-AE12-457B-9CA6-0E63294005A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QPPG033</dc:creator>
  <cp:lastModifiedBy>catia</cp:lastModifiedBy>
  <dcterms:created xsi:type="dcterms:W3CDTF">2023-08-17T20:42:24Z</dcterms:created>
  <dcterms:modified xsi:type="dcterms:W3CDTF">2023-08-17T20:52:53Z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2023-08-17T00:00:00Z</vt:filetime>
  </property>
  <property fmtid="{D5CDD505-2E9C-101B-9397-08002B2CF9AE}" pid="5" name="ContentTypeId">
    <vt:lpwstr>0x0101007E192D2315E8CA4B83C7CAAECFEABD89</vt:lpwstr>
  </property>
  <property fmtid="{D5CDD505-2E9C-101B-9397-08002B2CF9AE}" pid="6" name="MediaServiceImageTags">
    <vt:lpwstr/>
  </property>
</Properties>
</file>